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5B7A" w14:textId="2084F9BC" w:rsidR="00540E81" w:rsidRDefault="00CD44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H28</w:t>
      </w:r>
      <w:bookmarkStart w:id="0" w:name="_GoBack"/>
      <w:bookmarkEnd w:id="0"/>
      <w:r w:rsidR="00540E81">
        <w:rPr>
          <w:rFonts w:asciiTheme="majorEastAsia" w:eastAsiaTheme="majorEastAsia" w:hAnsiTheme="majorEastAsia" w:hint="eastAsia"/>
        </w:rPr>
        <w:t>年度基礎天文学観測実習</w:t>
      </w:r>
      <w:r w:rsidR="00B1342D">
        <w:rPr>
          <w:rFonts w:asciiTheme="majorEastAsia" w:eastAsiaTheme="majorEastAsia" w:hAnsiTheme="majorEastAsia" w:hint="eastAsia"/>
        </w:rPr>
        <w:t>資料</w:t>
      </w:r>
    </w:p>
    <w:p w14:paraId="266A2805" w14:textId="77777777" w:rsidR="00540E81" w:rsidRDefault="00540E81">
      <w:pPr>
        <w:rPr>
          <w:rFonts w:asciiTheme="majorEastAsia" w:eastAsiaTheme="majorEastAsia" w:hAnsiTheme="majorEastAsia"/>
        </w:rPr>
      </w:pPr>
    </w:p>
    <w:p w14:paraId="518E1358" w14:textId="77777777" w:rsidR="00020DE2" w:rsidRDefault="00020DE2" w:rsidP="00540E81">
      <w:pPr>
        <w:jc w:val="center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得られた物理量のMapの作り方</w:t>
      </w:r>
    </w:p>
    <w:p w14:paraId="5288F467" w14:textId="77777777" w:rsidR="00020DE2" w:rsidRDefault="00020DE2">
      <w:pPr>
        <w:rPr>
          <w:rFonts w:asciiTheme="majorEastAsia" w:eastAsiaTheme="majorEastAsia" w:hAnsiTheme="majorEastAsia"/>
        </w:rPr>
      </w:pPr>
    </w:p>
    <w:p w14:paraId="6B1500A9" w14:textId="77777777" w:rsidR="00020DE2" w:rsidRDefault="00B1342D" w:rsidP="00B1342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2012年8月10日</w:t>
      </w:r>
      <w:r>
        <w:rPr>
          <w:rFonts w:asciiTheme="majorEastAsia" w:eastAsiaTheme="majorEastAsia" w:hAnsiTheme="majorEastAsia" w:hint="eastAsia"/>
        </w:rPr>
        <w:t>作成</w:t>
      </w:r>
      <w:r>
        <w:rPr>
          <w:rFonts w:asciiTheme="majorEastAsia" w:eastAsiaTheme="majorEastAsia" w:hAnsiTheme="majorEastAsia"/>
        </w:rPr>
        <w:t xml:space="preserve"> </w:t>
      </w:r>
      <w:r w:rsidR="00020DE2">
        <w:rPr>
          <w:rFonts w:asciiTheme="majorEastAsia" w:eastAsiaTheme="majorEastAsia" w:hAnsiTheme="majorEastAsia" w:hint="eastAsia"/>
        </w:rPr>
        <w:t>梅畑豪紀</w:t>
      </w:r>
      <w:r w:rsidR="00020DE2">
        <w:rPr>
          <w:rFonts w:asciiTheme="majorEastAsia" w:eastAsiaTheme="majorEastAsia" w:hAnsiTheme="majorEastAsia"/>
        </w:rPr>
        <w:t>(</w:t>
      </w:r>
      <w:r w:rsidR="00020DE2">
        <w:rPr>
          <w:rFonts w:asciiTheme="majorEastAsia" w:eastAsiaTheme="majorEastAsia" w:hAnsiTheme="majorEastAsia" w:hint="eastAsia"/>
        </w:rPr>
        <w:t>河野研</w:t>
      </w:r>
      <w:r>
        <w:rPr>
          <w:rFonts w:asciiTheme="majorEastAsia" w:eastAsiaTheme="majorEastAsia" w:hAnsiTheme="majorEastAsia"/>
        </w:rPr>
        <w:t>D1</w:t>
      </w:r>
      <w:r>
        <w:rPr>
          <w:rFonts w:asciiTheme="majorEastAsia" w:eastAsiaTheme="majorEastAsia" w:hAnsiTheme="majorEastAsia" w:hint="eastAsia"/>
        </w:rPr>
        <w:t>時</w:t>
      </w:r>
      <w:r w:rsidR="00020DE2">
        <w:rPr>
          <w:rFonts w:asciiTheme="majorEastAsia" w:eastAsiaTheme="majorEastAsia" w:hAnsiTheme="majorEastAsia"/>
        </w:rPr>
        <w:t>)</w:t>
      </w:r>
    </w:p>
    <w:p w14:paraId="1FC74D28" w14:textId="77777777" w:rsidR="00020DE2" w:rsidRDefault="00020DE2">
      <w:pPr>
        <w:rPr>
          <w:rFonts w:asciiTheme="majorEastAsia" w:eastAsiaTheme="majorEastAsia" w:hAnsiTheme="majorEastAsia"/>
        </w:rPr>
      </w:pPr>
    </w:p>
    <w:p w14:paraId="3BE7B174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目的</w:t>
      </w:r>
      <w:r>
        <w:rPr>
          <w:rFonts w:asciiTheme="majorEastAsia" w:eastAsiaTheme="majorEastAsia" w:hAnsiTheme="majorEastAsia"/>
        </w:rPr>
        <w:t>]</w:t>
      </w:r>
    </w:p>
    <w:p w14:paraId="428F7247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解析の結果得られた各観測点の物理量</w:t>
      </w:r>
      <w:r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温度、柱密度、</w:t>
      </w:r>
      <w:r>
        <w:rPr>
          <w:rFonts w:asciiTheme="majorEastAsia" w:eastAsiaTheme="majorEastAsia" w:hAnsiTheme="majorEastAsia"/>
        </w:rPr>
        <w:t>etc)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2D</w:t>
      </w:r>
      <w:r>
        <w:rPr>
          <w:rFonts w:asciiTheme="majorEastAsia" w:eastAsiaTheme="majorEastAsia" w:hAnsiTheme="majorEastAsia" w:hint="eastAsia"/>
        </w:rPr>
        <w:t>平面上に可視化する。得られたマップは物理量の比較や他の波長データとの比較に用いることができる。</w:t>
      </w:r>
    </w:p>
    <w:p w14:paraId="141FDE0B" w14:textId="77777777" w:rsidR="00020DE2" w:rsidRDefault="00020DE2">
      <w:pPr>
        <w:rPr>
          <w:rFonts w:asciiTheme="majorEastAsia" w:eastAsiaTheme="majorEastAsia" w:hAnsiTheme="majorEastAsia"/>
        </w:rPr>
      </w:pPr>
    </w:p>
    <w:p w14:paraId="25961414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方法</w:t>
      </w:r>
      <w:r>
        <w:rPr>
          <w:rFonts w:asciiTheme="majorEastAsia" w:eastAsiaTheme="majorEastAsia" w:hAnsiTheme="majorEastAsia"/>
        </w:rPr>
        <w:t>]</w:t>
      </w:r>
    </w:p>
    <w:p w14:paraId="098D1311" w14:textId="77777777" w:rsidR="00020DE2" w:rsidRDefault="00020DE2">
      <w:p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を用いる。</w:t>
      </w:r>
    </w:p>
    <w:p w14:paraId="042137D0" w14:textId="77777777" w:rsidR="00020DE2" w:rsidRDefault="00020DE2">
      <w:pPr>
        <w:rPr>
          <w:rFonts w:asciiTheme="majorEastAsia" w:eastAsiaTheme="majorEastAsia" w:hAnsiTheme="majorEastAsia"/>
        </w:rPr>
      </w:pPr>
    </w:p>
    <w:p w14:paraId="0966E8BA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を起動</w:t>
      </w:r>
    </w:p>
    <w:p w14:paraId="4BFAE9F5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&gt;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</w:p>
    <w:p w14:paraId="73EE334B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1432B58A" w14:textId="77777777"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以下のコマンドを打つ。</w:t>
      </w:r>
    </w:p>
    <w:p w14:paraId="786B3B2F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pm3d map</w:t>
      </w:r>
    </w:p>
    <w:p w14:paraId="44CA61ED" w14:textId="77777777" w:rsidR="00020DE2" w:rsidRDefault="00020DE2" w:rsidP="00020DE2">
      <w:pPr>
        <w:pStyle w:val="a3"/>
        <w:ind w:leftChars="0" w:left="240"/>
        <w:rPr>
          <w:rFonts w:asciiTheme="majorEastAsia" w:eastAsiaTheme="majorEastAsia" w:hAnsiTheme="majorEastAsia"/>
        </w:rPr>
      </w:pP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</w:t>
      </w:r>
      <w:proofErr w:type="spellStart"/>
      <w:r w:rsidRPr="00020DE2">
        <w:rPr>
          <w:rFonts w:asciiTheme="majorEastAsia" w:eastAsiaTheme="majorEastAsia" w:hAnsiTheme="majorEastAsia"/>
        </w:rPr>
        <w:t>splot</w:t>
      </w:r>
      <w:proofErr w:type="spellEnd"/>
      <w:r w:rsidRPr="00020DE2">
        <w:rPr>
          <w:rFonts w:asciiTheme="majorEastAsia" w:eastAsiaTheme="majorEastAsia" w:hAnsiTheme="majorEastAsia"/>
        </w:rPr>
        <w:t xml:space="preserve"> "test.cat" u 1:2:3 w image</w:t>
      </w:r>
    </w:p>
    <w:p w14:paraId="231B91A6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73AF4AE5" w14:textId="77777777"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表示された図に応じて微調整を加える。</w:t>
      </w:r>
    </w:p>
    <w:p w14:paraId="26D918DF" w14:textId="77777777" w:rsidR="00020DE2" w:rsidRDefault="00020DE2" w:rsidP="00B1342D">
      <w:pPr>
        <w:ind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proofErr w:type="spellStart"/>
      <w:r>
        <w:rPr>
          <w:rFonts w:asciiTheme="majorEastAsia" w:eastAsiaTheme="majorEastAsia" w:hAnsiTheme="majorEastAsia"/>
        </w:rPr>
        <w:t>x,y</w:t>
      </w:r>
      <w:proofErr w:type="spellEnd"/>
      <w:r>
        <w:rPr>
          <w:rFonts w:asciiTheme="majorEastAsia" w:eastAsiaTheme="majorEastAsia" w:hAnsiTheme="majorEastAsia" w:hint="eastAsia"/>
        </w:rPr>
        <w:t>の表示範囲を設定</w:t>
      </w:r>
    </w:p>
    <w:p w14:paraId="719BE938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Pr="00020DE2">
        <w:rPr>
          <w:rFonts w:asciiTheme="majorEastAsia" w:eastAsiaTheme="majorEastAsia" w:hAnsiTheme="majorEastAsia"/>
        </w:rPr>
        <w:t>xrange</w:t>
      </w:r>
      <w:proofErr w:type="spellEnd"/>
      <w:r w:rsidRPr="00020DE2">
        <w:rPr>
          <w:rFonts w:asciiTheme="majorEastAsia" w:eastAsiaTheme="majorEastAsia" w:hAnsiTheme="majorEastAsia"/>
        </w:rPr>
        <w:t xml:space="preserve"> [0:6]</w:t>
      </w:r>
    </w:p>
    <w:p w14:paraId="054EEAC1" w14:textId="77777777" w:rsidR="00020DE2" w:rsidRDefault="009A3929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0EDC6D36" wp14:editId="39567C38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3059430" cy="2900680"/>
            <wp:effectExtent l="0" t="0" r="0" b="0"/>
            <wp:wrapSquare wrapText="bothSides"/>
            <wp:docPr id="1" name="図 1" descr="Macintosh HD:Users:hideki:Desktop:スクリーンショット 2012-08-10 14.2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deki:Desktop:スクリーンショット 2012-08-10 14.23.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E2">
        <w:rPr>
          <w:rFonts w:asciiTheme="majorEastAsia" w:eastAsiaTheme="majorEastAsia" w:hAnsiTheme="majorEastAsia"/>
        </w:rPr>
        <w:t xml:space="preserve"> </w:t>
      </w:r>
      <w:proofErr w:type="spellStart"/>
      <w:r w:rsidR="00020DE2" w:rsidRPr="00020DE2">
        <w:rPr>
          <w:rFonts w:asciiTheme="majorEastAsia" w:eastAsiaTheme="majorEastAsia" w:hAnsiTheme="majorEastAsia"/>
        </w:rPr>
        <w:t>gnuplot</w:t>
      </w:r>
      <w:proofErr w:type="spellEnd"/>
      <w:r w:rsidR="00020DE2"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="00020DE2" w:rsidRPr="00020DE2">
        <w:rPr>
          <w:rFonts w:asciiTheme="majorEastAsia" w:eastAsiaTheme="majorEastAsia" w:hAnsiTheme="majorEastAsia"/>
        </w:rPr>
        <w:t>yrange</w:t>
      </w:r>
      <w:proofErr w:type="spellEnd"/>
      <w:r w:rsidR="00020DE2" w:rsidRPr="00020DE2">
        <w:rPr>
          <w:rFonts w:asciiTheme="majorEastAsia" w:eastAsiaTheme="majorEastAsia" w:hAnsiTheme="majorEastAsia"/>
        </w:rPr>
        <w:t xml:space="preserve"> [0:6]</w:t>
      </w:r>
    </w:p>
    <w:p w14:paraId="3F90A6AF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 x</w:t>
      </w:r>
      <w:r>
        <w:rPr>
          <w:rFonts w:asciiTheme="majorEastAsia" w:eastAsiaTheme="majorEastAsia" w:hAnsiTheme="majorEastAsia" w:hint="eastAsia"/>
        </w:rPr>
        <w:t>軸と</w:t>
      </w:r>
      <w:r>
        <w:rPr>
          <w:rFonts w:asciiTheme="majorEastAsia" w:eastAsiaTheme="majorEastAsia" w:hAnsiTheme="majorEastAsia"/>
        </w:rPr>
        <w:t>y</w:t>
      </w:r>
      <w:r>
        <w:rPr>
          <w:rFonts w:asciiTheme="majorEastAsia" w:eastAsiaTheme="majorEastAsia" w:hAnsiTheme="majorEastAsia" w:hint="eastAsia"/>
        </w:rPr>
        <w:t>軸の比率を</w:t>
      </w:r>
      <w:r>
        <w:rPr>
          <w:rFonts w:asciiTheme="majorEastAsia" w:eastAsiaTheme="majorEastAsia" w:hAnsiTheme="majorEastAsia"/>
        </w:rPr>
        <w:t>1:1</w:t>
      </w:r>
      <w:r>
        <w:rPr>
          <w:rFonts w:asciiTheme="majorEastAsia" w:eastAsiaTheme="majorEastAsia" w:hAnsiTheme="majorEastAsia" w:hint="eastAsia"/>
        </w:rPr>
        <w:t>に設定</w:t>
      </w:r>
    </w:p>
    <w:p w14:paraId="2B5766BC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size square</w:t>
      </w:r>
    </w:p>
    <w:p w14:paraId="530D07FF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35F8A957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すると、次のような</w:t>
      </w:r>
      <w:r>
        <w:rPr>
          <w:rFonts w:asciiTheme="majorEastAsia" w:eastAsiaTheme="majorEastAsia" w:hAnsiTheme="majorEastAsia"/>
        </w:rPr>
        <w:t>map</w:t>
      </w:r>
      <w:r>
        <w:rPr>
          <w:rFonts w:asciiTheme="majorEastAsia" w:eastAsiaTheme="majorEastAsia" w:hAnsiTheme="majorEastAsia" w:hint="eastAsia"/>
        </w:rPr>
        <w:t>を得ることができる（はず）。</w:t>
      </w:r>
    </w:p>
    <w:p w14:paraId="1F853112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縦軸、横軸は観測点の位置、カラーは物理量の値を表す。</w:t>
      </w:r>
    </w:p>
    <w:p w14:paraId="53B8376F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5D338A7E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1D54F691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test.cat</w:t>
      </w:r>
      <w:r>
        <w:rPr>
          <w:rFonts w:asciiTheme="majorEastAsia" w:eastAsiaTheme="majorEastAsia" w:hAnsiTheme="majorEastAsia" w:hint="eastAsia"/>
        </w:rPr>
        <w:t>の中身は次の通り。</w:t>
      </w:r>
    </w:p>
    <w:p w14:paraId="5F83D6A4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5FCE33BC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#x  y   value</w:t>
      </w:r>
    </w:p>
    <w:p w14:paraId="04A38B3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1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1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5.0</w:t>
      </w:r>
    </w:p>
    <w:p w14:paraId="111F8CC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1   2   4.2</w:t>
      </w:r>
    </w:p>
    <w:p w14:paraId="0267733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1   3   3.9</w:t>
      </w:r>
    </w:p>
    <w:p w14:paraId="55BB300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1   4   3.2</w:t>
      </w:r>
    </w:p>
    <w:p w14:paraId="092DBDAF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1   5   3.8</w:t>
      </w:r>
    </w:p>
    <w:p w14:paraId="3AD29DD8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3CFE34F2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2   1   3.7</w:t>
      </w:r>
    </w:p>
    <w:p w14:paraId="7F41FAB5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2.9</w:t>
      </w:r>
    </w:p>
    <w:p w14:paraId="213BE6F2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2   3   2.1</w:t>
      </w:r>
    </w:p>
    <w:p w14:paraId="121788B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2   4   1.8</w:t>
      </w:r>
    </w:p>
    <w:p w14:paraId="2BE39950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2   5   2.5</w:t>
      </w:r>
    </w:p>
    <w:p w14:paraId="557D4F94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4362BF7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3   1   2.3</w:t>
      </w:r>
    </w:p>
    <w:p w14:paraId="3E58759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14:paraId="62A36277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3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1.4</w:t>
      </w:r>
    </w:p>
    <w:p w14:paraId="310555CF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3   4   2</w:t>
      </w:r>
    </w:p>
    <w:p w14:paraId="34B9B33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3   5   3.9</w:t>
      </w:r>
    </w:p>
    <w:p w14:paraId="531D876B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2EE0FB6C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4   1   3.1</w:t>
      </w:r>
    </w:p>
    <w:p w14:paraId="081A3920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14:paraId="710E40C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4   3   1.6</w:t>
      </w:r>
    </w:p>
    <w:p w14:paraId="4AD7654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4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2.2</w:t>
      </w:r>
    </w:p>
    <w:p w14:paraId="44548EE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4   5   2</w:t>
      </w:r>
    </w:p>
    <w:p w14:paraId="7AFA623E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7297E52C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5   1   3.5</w:t>
      </w:r>
    </w:p>
    <w:p w14:paraId="483FC48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5   2   1.3</w:t>
      </w:r>
    </w:p>
    <w:p w14:paraId="5163D034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5   3   4</w:t>
      </w:r>
    </w:p>
    <w:p w14:paraId="7D372E35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5   4   1.8</w:t>
      </w:r>
    </w:p>
    <w:p w14:paraId="48F4A6DB" w14:textId="77777777" w:rsidR="00020DE2" w:rsidRDefault="00020DE2" w:rsidP="00020DE2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5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5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3.3</w:t>
      </w:r>
    </w:p>
    <w:p w14:paraId="6CB20648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04A7F97D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3B1AD14E" w14:textId="77777777" w:rsidR="007C0404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参考文献</w:t>
      </w:r>
      <w:r>
        <w:rPr>
          <w:rFonts w:asciiTheme="majorEastAsia" w:eastAsiaTheme="majorEastAsia" w:hAnsiTheme="majorEastAsia"/>
        </w:rPr>
        <w:t xml:space="preserve">: </w:t>
      </w:r>
      <w:r w:rsidRPr="00020DE2">
        <w:rPr>
          <w:rFonts w:asciiTheme="majorEastAsia" w:eastAsiaTheme="majorEastAsia" w:hAnsiTheme="majorEastAsia"/>
        </w:rPr>
        <w:t>http://t16web.lanl.gov/Kawano/gnuplot/plot3d.html</w:t>
      </w:r>
    </w:p>
    <w:sectPr w:rsidR="007C0404" w:rsidRPr="00020DE2" w:rsidSect="00B1342D">
      <w:pgSz w:w="11900" w:h="16840"/>
      <w:pgMar w:top="1276" w:right="126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E26D7" w14:textId="77777777" w:rsidR="00F25A3D" w:rsidRDefault="00F25A3D" w:rsidP="00540E81">
      <w:r>
        <w:separator/>
      </w:r>
    </w:p>
  </w:endnote>
  <w:endnote w:type="continuationSeparator" w:id="0">
    <w:p w14:paraId="0B39ED06" w14:textId="77777777" w:rsidR="00F25A3D" w:rsidRDefault="00F25A3D" w:rsidP="005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854BF" w14:textId="77777777" w:rsidR="00F25A3D" w:rsidRDefault="00F25A3D" w:rsidP="00540E81">
      <w:r>
        <w:separator/>
      </w:r>
    </w:p>
  </w:footnote>
  <w:footnote w:type="continuationSeparator" w:id="0">
    <w:p w14:paraId="38D4D15C" w14:textId="77777777" w:rsidR="00F25A3D" w:rsidRDefault="00F25A3D" w:rsidP="0054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5002"/>
    <w:multiLevelType w:val="hybridMultilevel"/>
    <w:tmpl w:val="1F149E94"/>
    <w:lvl w:ilvl="0" w:tplc="5F90780E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FF13C6"/>
    <w:multiLevelType w:val="hybridMultilevel"/>
    <w:tmpl w:val="21AADD02"/>
    <w:lvl w:ilvl="0" w:tplc="4578982A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E02DEA"/>
    <w:multiLevelType w:val="hybridMultilevel"/>
    <w:tmpl w:val="08DA0560"/>
    <w:lvl w:ilvl="0" w:tplc="EB1AFF4E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2"/>
    <w:rsid w:val="00020DE2"/>
    <w:rsid w:val="00540E81"/>
    <w:rsid w:val="00631A0C"/>
    <w:rsid w:val="009A3929"/>
    <w:rsid w:val="00A95077"/>
    <w:rsid w:val="00B1342D"/>
    <w:rsid w:val="00CD4488"/>
    <w:rsid w:val="00F25A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A3B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Macintosh Word</Application>
  <DocSecurity>0</DocSecurity>
  <Lines>5</Lines>
  <Paragraphs>1</Paragraphs>
  <ScaleCrop>false</ScaleCrop>
  <Company>東京大学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h</dc:creator>
  <cp:keywords/>
  <cp:lastModifiedBy>Kohno Kotaro</cp:lastModifiedBy>
  <cp:revision>3</cp:revision>
  <cp:lastPrinted>2016-05-26T10:58:00Z</cp:lastPrinted>
  <dcterms:created xsi:type="dcterms:W3CDTF">2016-05-26T10:58:00Z</dcterms:created>
  <dcterms:modified xsi:type="dcterms:W3CDTF">2016-05-26T10:58:00Z</dcterms:modified>
</cp:coreProperties>
</file>